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1F" w:rsidRDefault="00B8781F"/>
    <w:tbl>
      <w:tblPr>
        <w:tblW w:w="10026" w:type="dxa"/>
        <w:tblInd w:w="288" w:type="dxa"/>
        <w:tblLayout w:type="fixed"/>
        <w:tblLook w:val="000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082242" w:rsidRPr="008946ED" w:rsidRDefault="000C2F27" w:rsidP="003C0513">
      <w:pPr>
        <w:ind w:right="707"/>
        <w:jc w:val="center"/>
        <w:rPr>
          <w:b/>
          <w:spacing w:val="-3"/>
          <w:sz w:val="32"/>
          <w:szCs w:val="32"/>
        </w:rPr>
      </w:pPr>
      <w:r w:rsidRPr="008946ED">
        <w:rPr>
          <w:b/>
          <w:spacing w:val="-3"/>
          <w:sz w:val="32"/>
          <w:szCs w:val="32"/>
        </w:rPr>
        <w:t>«</w:t>
      </w:r>
      <w:r w:rsidR="008946ED" w:rsidRPr="008946ED">
        <w:rPr>
          <w:sz w:val="32"/>
          <w:szCs w:val="32"/>
        </w:rPr>
        <w:t xml:space="preserve">Особенности применения специального налогового режима для </w:t>
      </w:r>
      <w:proofErr w:type="spellStart"/>
      <w:r w:rsidR="008946ED" w:rsidRPr="008946ED">
        <w:rPr>
          <w:sz w:val="32"/>
          <w:szCs w:val="32"/>
        </w:rPr>
        <w:t>самозанятых</w:t>
      </w:r>
      <w:proofErr w:type="spellEnd"/>
      <w:r w:rsidR="008946ED" w:rsidRPr="008946ED">
        <w:rPr>
          <w:sz w:val="32"/>
          <w:szCs w:val="32"/>
        </w:rPr>
        <w:t xml:space="preserve"> граждан «Налог на профессиональный доход</w:t>
      </w:r>
      <w:r w:rsidRPr="008946ED">
        <w:rPr>
          <w:b/>
          <w:spacing w:val="-3"/>
          <w:sz w:val="32"/>
          <w:szCs w:val="32"/>
        </w:rPr>
        <w:t>»</w:t>
      </w:r>
      <w:r w:rsidR="00A21B9B" w:rsidRPr="008946ED">
        <w:rPr>
          <w:b/>
          <w:spacing w:val="-3"/>
          <w:sz w:val="32"/>
          <w:szCs w:val="32"/>
        </w:rPr>
        <w:t xml:space="preserve"> 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8946ED" w:rsidRDefault="00ED5109" w:rsidP="003C0513">
      <w:pPr>
        <w:tabs>
          <w:tab w:val="left" w:pos="-180"/>
          <w:tab w:val="left" w:pos="9781"/>
        </w:tabs>
        <w:ind w:right="140"/>
        <w:rPr>
          <w:sz w:val="26"/>
          <w:szCs w:val="26"/>
          <w:lang w:val="en-US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8946ED">
        <w:rPr>
          <w:sz w:val="26"/>
          <w:szCs w:val="26"/>
          <w:lang w:val="en-US"/>
        </w:rPr>
        <w:t>14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proofErr w:type="spellStart"/>
      <w:r w:rsidR="008946ED">
        <w:rPr>
          <w:sz w:val="26"/>
          <w:szCs w:val="26"/>
          <w:lang w:val="en-US"/>
        </w:rPr>
        <w:t>октября</w:t>
      </w:r>
      <w:proofErr w:type="spellEnd"/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20</w:t>
      </w:r>
      <w:r w:rsidR="00A26B1F" w:rsidRPr="007F5B92">
        <w:rPr>
          <w:sz w:val="26"/>
          <w:szCs w:val="26"/>
        </w:rPr>
        <w:t xml:space="preserve"> года 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8946ED">
        <w:rPr>
          <w:sz w:val="26"/>
          <w:szCs w:val="26"/>
        </w:rPr>
        <w:t xml:space="preserve">         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8946ED">
        <w:rPr>
          <w:sz w:val="26"/>
          <w:szCs w:val="26"/>
          <w:lang w:val="en-US"/>
        </w:rPr>
        <w:t>3</w:t>
      </w:r>
    </w:p>
    <w:p w:rsidR="00ED5109" w:rsidRPr="007F5B92" w:rsidRDefault="00ED5109" w:rsidP="00ED5109">
      <w:pPr>
        <w:jc w:val="center"/>
        <w:outlineLvl w:val="0"/>
        <w:rPr>
          <w:bCs/>
          <w:sz w:val="26"/>
          <w:szCs w:val="26"/>
        </w:rPr>
      </w:pPr>
    </w:p>
    <w:p w:rsidR="00AB0EAC" w:rsidRPr="007F5B92" w:rsidRDefault="00ED5109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F5B92">
        <w:rPr>
          <w:bCs/>
          <w:sz w:val="26"/>
          <w:szCs w:val="26"/>
        </w:rPr>
        <w:t>г. Чита</w:t>
      </w:r>
      <w:r w:rsidRPr="007F5B92">
        <w:rPr>
          <w:sz w:val="26"/>
          <w:szCs w:val="26"/>
        </w:rPr>
        <w:t xml:space="preserve"> </w:t>
      </w:r>
      <w:r w:rsidR="00302A73" w:rsidRPr="007F5B92">
        <w:rPr>
          <w:sz w:val="26"/>
          <w:szCs w:val="26"/>
        </w:rPr>
        <w:t xml:space="preserve">ул. </w:t>
      </w:r>
      <w:r w:rsidR="000E2119">
        <w:rPr>
          <w:sz w:val="26"/>
          <w:szCs w:val="26"/>
        </w:rPr>
        <w:t>Анохина, 63</w:t>
      </w:r>
      <w:r w:rsidR="00302A73" w:rsidRPr="007F5B92">
        <w:rPr>
          <w:sz w:val="26"/>
          <w:szCs w:val="26"/>
        </w:rPr>
        <w:t xml:space="preserve">, </w:t>
      </w:r>
      <w:proofErr w:type="spellStart"/>
      <w:r w:rsidR="00302A73" w:rsidRPr="007F5B92">
        <w:rPr>
          <w:sz w:val="26"/>
          <w:szCs w:val="26"/>
        </w:rPr>
        <w:t>каб</w:t>
      </w:r>
      <w:proofErr w:type="spellEnd"/>
      <w:r w:rsidR="008B3399" w:rsidRPr="007F5B92">
        <w:rPr>
          <w:sz w:val="26"/>
          <w:szCs w:val="26"/>
        </w:rPr>
        <w:t>.</w:t>
      </w:r>
      <w:r w:rsidR="003C0513">
        <w:rPr>
          <w:sz w:val="26"/>
          <w:szCs w:val="26"/>
        </w:rPr>
        <w:t xml:space="preserve"> </w:t>
      </w:r>
      <w:r w:rsidR="000E2119">
        <w:rPr>
          <w:sz w:val="26"/>
          <w:szCs w:val="26"/>
        </w:rPr>
        <w:t>219</w:t>
      </w:r>
    </w:p>
    <w:p w:rsidR="00302A73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/>
      </w:tblPr>
      <w:tblGrid>
        <w:gridCol w:w="3369"/>
        <w:gridCol w:w="6945"/>
      </w:tblGrid>
      <w:tr w:rsidR="00A26B1F" w:rsidRPr="007F5B92" w:rsidTr="00001495">
        <w:trPr>
          <w:trHeight w:val="1059"/>
        </w:trPr>
        <w:tc>
          <w:tcPr>
            <w:tcW w:w="3369" w:type="dxa"/>
          </w:tcPr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001495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001495" w:rsidRDefault="00853E5F" w:rsidP="00001495">
            <w:pPr>
              <w:tabs>
                <w:tab w:val="left" w:pos="5103"/>
              </w:tabs>
              <w:ind w:left="-108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2E72E6">
              <w:rPr>
                <w:sz w:val="26"/>
                <w:szCs w:val="26"/>
              </w:rPr>
              <w:t xml:space="preserve">руководства и начальники отделов </w:t>
            </w:r>
            <w:r w:rsidRPr="007F5B92">
              <w:rPr>
                <w:sz w:val="26"/>
                <w:szCs w:val="26"/>
              </w:rPr>
              <w:t>УФНС России по Забайкальскому краю,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0E2119"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082242">
              <w:rPr>
                <w:sz w:val="26"/>
                <w:szCs w:val="26"/>
              </w:rPr>
              <w:t>, общественные объединения</w:t>
            </w:r>
            <w:r w:rsidR="000E2119">
              <w:rPr>
                <w:sz w:val="26"/>
                <w:szCs w:val="26"/>
              </w:rPr>
              <w:t>.</w:t>
            </w:r>
            <w:r w:rsidR="00001495">
              <w:rPr>
                <w:sz w:val="26"/>
                <w:szCs w:val="26"/>
              </w:rPr>
              <w:t xml:space="preserve"> </w:t>
            </w:r>
          </w:p>
        </w:tc>
      </w:tr>
      <w:tr w:rsidR="00001495" w:rsidRPr="007F5B92" w:rsidTr="00001495">
        <w:trPr>
          <w:trHeight w:val="550"/>
        </w:trPr>
        <w:tc>
          <w:tcPr>
            <w:tcW w:w="3369" w:type="dxa"/>
          </w:tcPr>
          <w:p w:rsidR="00001495" w:rsidRDefault="00001495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96F5B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082242" w:rsidRDefault="008946ED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человек.</w:t>
            </w:r>
          </w:p>
          <w:p w:rsidR="00001495" w:rsidRPr="00082242" w:rsidRDefault="0000149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8946ED" w:rsidRPr="008946ED" w:rsidRDefault="008946ED" w:rsidP="008946ED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:rsidR="008946ED" w:rsidRPr="008946ED" w:rsidRDefault="008946ED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8946ED">
        <w:rPr>
          <w:sz w:val="26"/>
          <w:szCs w:val="26"/>
        </w:rPr>
        <w:t xml:space="preserve">о порядке регистрации в качестве </w:t>
      </w:r>
      <w:proofErr w:type="spellStart"/>
      <w:r w:rsidRPr="008946ED">
        <w:rPr>
          <w:sz w:val="26"/>
          <w:szCs w:val="26"/>
        </w:rPr>
        <w:t>самозанятого</w:t>
      </w:r>
      <w:proofErr w:type="spellEnd"/>
      <w:r w:rsidRPr="008946ED">
        <w:rPr>
          <w:sz w:val="26"/>
          <w:szCs w:val="26"/>
        </w:rPr>
        <w:t>;</w:t>
      </w:r>
      <w:r w:rsidRPr="008946ED">
        <w:rPr>
          <w:rFonts w:eastAsiaTheme="minorHAnsi"/>
          <w:sz w:val="26"/>
          <w:szCs w:val="26"/>
          <w:lang w:eastAsia="en-US"/>
        </w:rPr>
        <w:t xml:space="preserve"> </w:t>
      </w:r>
    </w:p>
    <w:p w:rsidR="008946ED" w:rsidRPr="008946ED" w:rsidRDefault="008946ED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8946ED">
        <w:rPr>
          <w:sz w:val="26"/>
          <w:szCs w:val="26"/>
        </w:rPr>
        <w:t>об основных аспектах нового налогового режима</w:t>
      </w:r>
      <w:r w:rsidRPr="008946ED">
        <w:rPr>
          <w:rFonts w:eastAsiaTheme="minorHAnsi"/>
          <w:sz w:val="26"/>
          <w:szCs w:val="26"/>
          <w:lang w:eastAsia="en-US"/>
        </w:rPr>
        <w:t>;</w:t>
      </w:r>
    </w:p>
    <w:p w:rsidR="00A257C0" w:rsidRPr="008946ED" w:rsidRDefault="008946ED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 w:rsidRPr="008946ED">
        <w:rPr>
          <w:rFonts w:eastAsiaTheme="minorHAnsi"/>
          <w:sz w:val="26"/>
          <w:szCs w:val="26"/>
          <w:lang w:eastAsia="en-US"/>
        </w:rPr>
        <w:t>ответы на вопросы налогоплательщиков</w:t>
      </w:r>
    </w:p>
    <w:p w:rsidR="00B833B7" w:rsidRPr="00033D1D" w:rsidRDefault="00B833B7" w:rsidP="00ED5109">
      <w:pPr>
        <w:pStyle w:val="a5"/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986DAF" w:rsidRDefault="00986DAF" w:rsidP="00ED5109">
      <w:pPr>
        <w:pStyle w:val="a5"/>
        <w:jc w:val="both"/>
        <w:rPr>
          <w:b/>
          <w:bCs/>
          <w:sz w:val="26"/>
          <w:szCs w:val="26"/>
        </w:rPr>
      </w:pPr>
    </w:p>
    <w:p w:rsidR="004553EA" w:rsidRDefault="00B833B7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Начальника отдела </w:t>
      </w:r>
      <w:r w:rsidR="008946ED">
        <w:rPr>
          <w:b/>
          <w:sz w:val="26"/>
          <w:szCs w:val="26"/>
        </w:rPr>
        <w:t>налогообложения доходов физических лиц и администрирования страховых взносов Е.Ю. Астраханцеву</w:t>
      </w:r>
      <w:r w:rsidR="008946ED">
        <w:rPr>
          <w:sz w:val="26"/>
          <w:szCs w:val="26"/>
        </w:rPr>
        <w:t xml:space="preserve"> о порядке регистрации в качестве </w:t>
      </w:r>
      <w:proofErr w:type="spellStart"/>
      <w:r w:rsidR="008946ED">
        <w:rPr>
          <w:sz w:val="26"/>
          <w:szCs w:val="26"/>
        </w:rPr>
        <w:t>самозанятого</w:t>
      </w:r>
      <w:proofErr w:type="spellEnd"/>
      <w:r w:rsidR="004553EA">
        <w:rPr>
          <w:sz w:val="26"/>
          <w:szCs w:val="26"/>
        </w:rPr>
        <w:t>. Ответы на вопросы</w:t>
      </w:r>
    </w:p>
    <w:p w:rsidR="002E72E6" w:rsidRPr="004553EA" w:rsidRDefault="00A21B9B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4553EA">
        <w:rPr>
          <w:b/>
          <w:sz w:val="26"/>
          <w:szCs w:val="26"/>
        </w:rPr>
        <w:t xml:space="preserve">Начальника отдела работы с налогоплательщиками </w:t>
      </w:r>
      <w:r w:rsidR="004553EA">
        <w:rPr>
          <w:b/>
          <w:sz w:val="26"/>
          <w:szCs w:val="26"/>
        </w:rPr>
        <w:t xml:space="preserve">О.А. </w:t>
      </w:r>
      <w:proofErr w:type="spellStart"/>
      <w:r w:rsidR="004553EA">
        <w:rPr>
          <w:b/>
          <w:sz w:val="26"/>
          <w:szCs w:val="26"/>
        </w:rPr>
        <w:t>Грищукову</w:t>
      </w:r>
      <w:proofErr w:type="spellEnd"/>
      <w:r w:rsidR="004553EA">
        <w:rPr>
          <w:b/>
          <w:sz w:val="26"/>
          <w:szCs w:val="26"/>
        </w:rPr>
        <w:t xml:space="preserve"> </w:t>
      </w:r>
      <w:r w:rsidR="00BF5ADA">
        <w:rPr>
          <w:sz w:val="26"/>
          <w:szCs w:val="26"/>
        </w:rPr>
        <w:t xml:space="preserve">о работе </w:t>
      </w:r>
      <w:r w:rsidR="008946ED">
        <w:rPr>
          <w:sz w:val="26"/>
          <w:szCs w:val="26"/>
        </w:rPr>
        <w:t>приложения «Мой налог».</w:t>
      </w:r>
    </w:p>
    <w:p w:rsidR="00BF5ADA" w:rsidRDefault="00BF5ADA" w:rsidP="00ED5109">
      <w:pPr>
        <w:jc w:val="both"/>
        <w:rPr>
          <w:b/>
          <w:bCs/>
          <w:sz w:val="26"/>
          <w:szCs w:val="26"/>
        </w:rPr>
      </w:pPr>
    </w:p>
    <w:p w:rsidR="0092006C" w:rsidRPr="003C0513" w:rsidRDefault="0092006C" w:rsidP="00ED5109">
      <w:pPr>
        <w:jc w:val="both"/>
        <w:rPr>
          <w:b/>
          <w:bCs/>
          <w:sz w:val="26"/>
          <w:szCs w:val="26"/>
        </w:rPr>
      </w:pPr>
      <w:r w:rsidRPr="003C0513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082242" w:rsidRPr="00082242" w:rsidRDefault="003A4E81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 xml:space="preserve">по вопросам </w:t>
      </w:r>
      <w:r w:rsidR="008946ED">
        <w:rPr>
          <w:spacing w:val="-3"/>
          <w:sz w:val="26"/>
          <w:szCs w:val="26"/>
        </w:rPr>
        <w:t xml:space="preserve">регистрации в качестве </w:t>
      </w:r>
      <w:proofErr w:type="spellStart"/>
      <w:r w:rsidR="008946ED">
        <w:rPr>
          <w:spacing w:val="-3"/>
          <w:sz w:val="26"/>
          <w:szCs w:val="26"/>
        </w:rPr>
        <w:t>самозанятого</w:t>
      </w:r>
      <w:proofErr w:type="spellEnd"/>
      <w:r w:rsidR="008946ED">
        <w:rPr>
          <w:spacing w:val="-3"/>
          <w:sz w:val="26"/>
          <w:szCs w:val="26"/>
        </w:rPr>
        <w:t>.</w:t>
      </w:r>
    </w:p>
    <w:p w:rsidR="00706641" w:rsidRPr="00082242" w:rsidRDefault="008946ED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Запись 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> размещена</w:t>
      </w:r>
      <w:r w:rsidR="002E72E6" w:rsidRPr="00082242">
        <w:rPr>
          <w:sz w:val="26"/>
          <w:szCs w:val="26"/>
        </w:rPr>
        <w:t>по ссылке </w:t>
      </w:r>
      <w:r w:rsidRPr="008946ED">
        <w:rPr>
          <w:sz w:val="26"/>
          <w:szCs w:val="26"/>
        </w:rPr>
        <w:t>https://www.nalog.ru/rn75/about_fts/knd/4kv20/10095010/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8"/>
        <w:gridCol w:w="3934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Pr="0008224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553EA" w:rsidRPr="00082242" w:rsidRDefault="004553EA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8946E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937C35" w:rsidRPr="00082242">
              <w:rPr>
                <w:sz w:val="26"/>
                <w:szCs w:val="26"/>
              </w:rPr>
              <w:t>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4553EA" w:rsidRPr="00082242" w:rsidRDefault="004553EA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8946ED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Войлошникова</w:t>
            </w:r>
          </w:p>
          <w:p w:rsidR="00567EAD" w:rsidRPr="0008224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8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E2" w:rsidRDefault="007E18E2" w:rsidP="001A7A01">
      <w:r>
        <w:separator/>
      </w:r>
    </w:p>
  </w:endnote>
  <w:endnote w:type="continuationSeparator" w:id="0">
    <w:p w:rsidR="007E18E2" w:rsidRDefault="007E18E2" w:rsidP="001A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E2" w:rsidRDefault="007E18E2" w:rsidP="001A7A01">
      <w:r>
        <w:separator/>
      </w:r>
    </w:p>
  </w:footnote>
  <w:footnote w:type="continuationSeparator" w:id="0">
    <w:p w:rsidR="007E18E2" w:rsidRDefault="007E18E2" w:rsidP="001A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48920"/>
      <w:docPartObj>
        <w:docPartGallery w:val="Page Numbers (Top of Page)"/>
        <w:docPartUnique/>
      </w:docPartObj>
    </w:sdtPr>
    <w:sdtContent>
      <w:p w:rsidR="00033D1D" w:rsidRDefault="004B3CE3">
        <w:pPr>
          <w:pStyle w:val="ad"/>
          <w:jc w:val="center"/>
        </w:pPr>
        <w:r>
          <w:fldChar w:fldCharType="begin"/>
        </w:r>
        <w:r w:rsidR="00033D1D">
          <w:instrText>PAGE   \* MERGEFORMAT</w:instrText>
        </w:r>
        <w:r>
          <w:fldChar w:fldCharType="separate"/>
        </w:r>
        <w:r w:rsidR="00455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D1D" w:rsidRDefault="00033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0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1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4"/>
  </w:num>
  <w:num w:numId="13">
    <w:abstractNumId w:val="15"/>
  </w:num>
  <w:num w:numId="14">
    <w:abstractNumId w:val="12"/>
  </w:num>
  <w:num w:numId="15">
    <w:abstractNumId w:val="35"/>
  </w:num>
  <w:num w:numId="16">
    <w:abstractNumId w:val="29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2"/>
  </w:num>
  <w:num w:numId="22">
    <w:abstractNumId w:val="19"/>
  </w:num>
  <w:num w:numId="23">
    <w:abstractNumId w:val="1"/>
  </w:num>
  <w:num w:numId="24">
    <w:abstractNumId w:val="30"/>
  </w:num>
  <w:num w:numId="25">
    <w:abstractNumId w:val="28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3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3CE3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6ED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E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E7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10D7-9188-4048-96AE-5CD2763C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Интернет</cp:lastModifiedBy>
  <cp:revision>7</cp:revision>
  <cp:lastPrinted>2020-02-12T01:20:00Z</cp:lastPrinted>
  <dcterms:created xsi:type="dcterms:W3CDTF">2020-08-06T02:43:00Z</dcterms:created>
  <dcterms:modified xsi:type="dcterms:W3CDTF">2021-02-09T07:27:00Z</dcterms:modified>
</cp:coreProperties>
</file>